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87" w:rsidRDefault="00FD4CAC" w:rsidP="00FD4CAC">
      <w:pPr>
        <w:pStyle w:val="Gvdemetni0"/>
        <w:shd w:val="clear" w:color="auto" w:fill="auto"/>
        <w:spacing w:line="293" w:lineRule="exact"/>
        <w:ind w:left="993" w:right="148"/>
      </w:pPr>
      <w:r>
        <w:t xml:space="preserve">                             </w:t>
      </w:r>
      <w:r w:rsidR="00F53CB0">
        <w:t>SOLMAZ VE AHMET BAYSAL EMİNEANA ANAOKULU</w:t>
      </w:r>
    </w:p>
    <w:p w:rsidR="008273EC" w:rsidRDefault="0062471D" w:rsidP="00FD4CAC">
      <w:pPr>
        <w:pStyle w:val="Gvdemetni0"/>
        <w:shd w:val="clear" w:color="auto" w:fill="auto"/>
        <w:spacing w:line="317" w:lineRule="exact"/>
        <w:ind w:left="280"/>
        <w:jc w:val="center"/>
      </w:pPr>
      <w:r>
        <w:t>OKUL AİLE BİRLİĞİ</w:t>
      </w:r>
      <w:r w:rsidR="00984C87">
        <w:t xml:space="preserve"> </w:t>
      </w:r>
      <w:r w:rsidR="00F53CB0">
        <w:t>2023</w:t>
      </w:r>
      <w:r>
        <w:t xml:space="preserve"> YILI FAALİYET BİLANÇOSU</w:t>
      </w:r>
    </w:p>
    <w:p w:rsidR="00846D72" w:rsidRDefault="00F53CB0" w:rsidP="00984C87">
      <w:pPr>
        <w:pStyle w:val="Gvdemetni0"/>
        <w:shd w:val="clear" w:color="auto" w:fill="auto"/>
        <w:spacing w:line="317" w:lineRule="exact"/>
        <w:ind w:left="280"/>
        <w:jc w:val="center"/>
      </w:pPr>
      <w:r>
        <w:t>(1 OCAK – 31 ARALIK</w:t>
      </w:r>
      <w:r w:rsidR="0062471D">
        <w:t xml:space="preserve"> ARASI )</w:t>
      </w:r>
    </w:p>
    <w:p w:rsidR="008273EC" w:rsidRDefault="008273EC" w:rsidP="00984C87">
      <w:pPr>
        <w:pStyle w:val="Gvdemetni0"/>
        <w:shd w:val="clear" w:color="auto" w:fill="auto"/>
        <w:spacing w:line="317" w:lineRule="exact"/>
        <w:ind w:left="28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379"/>
        <w:gridCol w:w="2846"/>
      </w:tblGrid>
      <w:tr w:rsidR="00846D72">
        <w:trPr>
          <w:trHeight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Sıra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</w:pPr>
            <w:r>
              <w:t>GELİRİN CİNSİ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TUTARI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Bir Önceki Dönemden Devir</w:t>
            </w:r>
            <w:r w:rsidR="00F53CB0">
              <w:rPr>
                <w:rStyle w:val="Gvdemetni10pt"/>
              </w:rPr>
              <w:t xml:space="preserve"> (2022</w:t>
            </w:r>
            <w:r>
              <w:rPr>
                <w:rStyle w:val="Gvdemetni10pt"/>
              </w:rPr>
              <w:t xml:space="preserve"> Yılından Devir 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F53CB0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right"/>
            </w:pPr>
            <w:r>
              <w:t>0,47</w:t>
            </w:r>
            <w:r w:rsidR="0062471D">
              <w:t xml:space="preserve"> TL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Gönüllü Bağış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F53CB0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right"/>
            </w:pPr>
            <w:r>
              <w:t>187</w:t>
            </w:r>
            <w:r w:rsidR="00D81D8A">
              <w:t>.</w:t>
            </w:r>
            <w:r>
              <w:t>910,00 TL</w:t>
            </w:r>
          </w:p>
        </w:tc>
      </w:tr>
      <w:tr w:rsidR="00846D72">
        <w:trPr>
          <w:trHeight w:val="466"/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440"/>
            </w:pPr>
            <w:r>
              <w:t>GELİRLER TOPLAMI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F53CB0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right"/>
            </w:pPr>
            <w:r>
              <w:t>187</w:t>
            </w:r>
            <w:r w:rsidR="00D81D8A">
              <w:t>.</w:t>
            </w:r>
            <w:r>
              <w:t>910,47</w:t>
            </w:r>
            <w:r w:rsidR="0062471D">
              <w:t xml:space="preserve"> TL</w:t>
            </w:r>
          </w:p>
        </w:tc>
      </w:tr>
      <w:tr w:rsidR="00846D72">
        <w:trPr>
          <w:trHeight w:val="730"/>
          <w:jc w:val="center"/>
        </w:trPr>
        <w:tc>
          <w:tcPr>
            <w:tcW w:w="10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D72" w:rsidRDefault="00846D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6D72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Sıra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</w:pPr>
            <w:r>
              <w:t>GİDERİN CİNSİ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TUTARI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Bakım - Onarım Giderleri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4345DA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right"/>
            </w:pPr>
            <w:r>
              <w:t>12</w:t>
            </w:r>
            <w:r w:rsidR="00D81D8A">
              <w:t>.</w:t>
            </w:r>
            <w:r>
              <w:t>523,43 TL</w:t>
            </w:r>
          </w:p>
        </w:tc>
      </w:tr>
      <w:tr w:rsidR="004345DA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4345DA" w:rsidP="004345D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4345DA" w:rsidP="004345D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Kırtasiye ve Bilişim Malzeme Gideri</w:t>
            </w:r>
            <w:r>
              <w:rPr>
                <w:rStyle w:val="Gvdemetni10pt"/>
              </w:rPr>
              <w:t xml:space="preserve"> (Kağıt, Toner vb)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4345DA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jc w:val="right"/>
            </w:pPr>
            <w:r>
              <w:t xml:space="preserve">  2</w:t>
            </w:r>
            <w:r w:rsidR="00D81D8A">
              <w:t>.</w:t>
            </w:r>
            <w:r>
              <w:t>020,15 TL</w:t>
            </w:r>
          </w:p>
        </w:tc>
      </w:tr>
      <w:tr w:rsidR="004345DA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4345DA" w:rsidP="004345D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4345DA" w:rsidP="004345D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Yiyecek İçecek Giderleri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4345DA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right"/>
            </w:pPr>
            <w:r>
              <w:t>59</w:t>
            </w:r>
            <w:r w:rsidR="00D81D8A">
              <w:t>.</w:t>
            </w:r>
            <w:r>
              <w:t>035,23 TL</w:t>
            </w:r>
          </w:p>
        </w:tc>
      </w:tr>
      <w:tr w:rsidR="004345DA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4345DA" w:rsidP="004345D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4345DA" w:rsidP="004345D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 Noter Giderleri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4345DA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right"/>
            </w:pPr>
            <w:r>
              <w:t>800,00 TL</w:t>
            </w:r>
          </w:p>
        </w:tc>
      </w:tr>
      <w:tr w:rsidR="004345DA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4345DA" w:rsidP="004345D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4345DA" w:rsidP="004345D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Muhasebe Giderleri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AC1442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right"/>
            </w:pPr>
            <w:r>
              <w:t>3</w:t>
            </w:r>
            <w:r w:rsidR="00D81D8A">
              <w:t>.</w:t>
            </w:r>
            <w:r>
              <w:t>200,00 TL</w:t>
            </w:r>
          </w:p>
        </w:tc>
      </w:tr>
      <w:tr w:rsidR="004345DA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4345DA" w:rsidP="004345D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AC1442" w:rsidP="004345D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Temizlik Malzemesi Giderleri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AC1442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right"/>
            </w:pPr>
            <w:r>
              <w:t>4</w:t>
            </w:r>
            <w:r w:rsidR="00D81D8A">
              <w:t>.</w:t>
            </w:r>
            <w:r>
              <w:t>040,40 TL</w:t>
            </w:r>
          </w:p>
        </w:tc>
      </w:tr>
      <w:tr w:rsidR="004345DA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4345DA" w:rsidP="004345D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AC1442" w:rsidP="004345D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SGK ve Vergi Giderleri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AC1442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right"/>
            </w:pPr>
            <w:r>
              <w:t>28</w:t>
            </w:r>
            <w:r w:rsidR="00D81D8A">
              <w:t>.</w:t>
            </w:r>
            <w:r>
              <w:t>003,31 TL</w:t>
            </w:r>
          </w:p>
        </w:tc>
      </w:tr>
      <w:tr w:rsidR="004345DA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4345DA" w:rsidP="004345D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AC1442" w:rsidP="004345D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Personel Giderleri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AC1442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right"/>
            </w:pPr>
            <w:r>
              <w:t>60</w:t>
            </w:r>
            <w:r w:rsidR="00D81D8A">
              <w:t>.</w:t>
            </w:r>
            <w:r>
              <w:t>567,12 TL</w:t>
            </w:r>
          </w:p>
        </w:tc>
      </w:tr>
      <w:tr w:rsidR="004345DA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4345DA" w:rsidP="004345D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AC1442" w:rsidP="004345D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Aktarım Giderleri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AC1442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right"/>
            </w:pPr>
            <w:r>
              <w:t>17</w:t>
            </w:r>
            <w:r w:rsidR="00D81D8A">
              <w:t>.</w:t>
            </w:r>
            <w:r>
              <w:t>720,83 TL</w:t>
            </w:r>
          </w:p>
        </w:tc>
      </w:tr>
      <w:tr w:rsidR="004345DA">
        <w:trPr>
          <w:trHeight w:val="4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4345DA" w:rsidP="004345D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4345DA" w:rsidP="004345D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</w:pPr>
            <w:r>
              <w:t>GİDERLER TOPLAMI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5DA" w:rsidRDefault="00AC1442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right"/>
            </w:pPr>
            <w:r>
              <w:t>187</w:t>
            </w:r>
            <w:r w:rsidR="00D81D8A">
              <w:t>.</w:t>
            </w:r>
            <w:r>
              <w:t>910,47</w:t>
            </w:r>
            <w:r w:rsidR="004345DA">
              <w:t>TL</w:t>
            </w:r>
          </w:p>
        </w:tc>
      </w:tr>
    </w:tbl>
    <w:p w:rsidR="00846D72" w:rsidRDefault="00846D72">
      <w:pPr>
        <w:rPr>
          <w:sz w:val="2"/>
          <w:szCs w:val="2"/>
        </w:rPr>
      </w:pPr>
    </w:p>
    <w:p w:rsidR="00846D72" w:rsidRDefault="00846D72">
      <w:pPr>
        <w:spacing w:line="60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246"/>
        <w:gridCol w:w="4123"/>
      </w:tblGrid>
      <w:tr w:rsidR="00846D72">
        <w:trPr>
          <w:trHeight w:val="65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317" w:lineRule="exact"/>
              <w:ind w:left="80"/>
            </w:pPr>
            <w:r>
              <w:t>Sıra No</w:t>
            </w: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FD4CAC" w:rsidP="00FD4CAC">
            <w:pPr>
              <w:pStyle w:val="Gvdemetni0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 xml:space="preserve">2023 </w:t>
            </w:r>
            <w:r w:rsidR="0062471D">
              <w:t>YILI GEN</w:t>
            </w:r>
            <w:r>
              <w:t>EL TOPLAM (1 OCAK – 31ARALIK 2023</w:t>
            </w:r>
            <w:r w:rsidR="0062471D">
              <w:t xml:space="preserve"> TARİHLERİ ARASI )</w:t>
            </w:r>
          </w:p>
        </w:tc>
      </w:tr>
      <w:tr w:rsidR="00846D72">
        <w:trPr>
          <w:trHeight w:val="40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FD4CAC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2023</w:t>
            </w:r>
            <w:r w:rsidR="0062471D">
              <w:t xml:space="preserve"> YILI GELİRLER TOPLAMI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FD4CAC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right"/>
            </w:pPr>
            <w:r>
              <w:t>187</w:t>
            </w:r>
            <w:r w:rsidR="00D81D8A">
              <w:t>.</w:t>
            </w:r>
            <w:r>
              <w:t xml:space="preserve">910,47 </w:t>
            </w:r>
            <w:r w:rsidR="0062471D">
              <w:t>TL</w:t>
            </w:r>
          </w:p>
        </w:tc>
      </w:tr>
      <w:tr w:rsidR="00846D72">
        <w:trPr>
          <w:trHeight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14554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2023</w:t>
            </w:r>
            <w:bookmarkStart w:id="0" w:name="_GoBack"/>
            <w:bookmarkEnd w:id="0"/>
            <w:r w:rsidR="0062471D">
              <w:t xml:space="preserve"> YILI GİDERLER TOPLAMI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FD4CAC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right"/>
            </w:pPr>
            <w:r>
              <w:t>187</w:t>
            </w:r>
            <w:r w:rsidR="00D81D8A">
              <w:t>.</w:t>
            </w:r>
            <w:r>
              <w:t xml:space="preserve">910,47 </w:t>
            </w:r>
            <w:r w:rsidR="0062471D">
              <w:t>TL</w:t>
            </w:r>
          </w:p>
        </w:tc>
      </w:tr>
      <w:tr w:rsidR="00846D72">
        <w:trPr>
          <w:trHeight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BANKA HESABINDAKİ PARA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FD4CAC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right"/>
            </w:pPr>
            <w:r>
              <w:t>0</w:t>
            </w:r>
            <w:r w:rsidR="0062471D">
              <w:t xml:space="preserve"> TL</w:t>
            </w:r>
          </w:p>
        </w:tc>
      </w:tr>
      <w:tr w:rsidR="00846D72">
        <w:trPr>
          <w:trHeight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KASADAKİ PARA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FD4CAC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right"/>
            </w:pPr>
            <w:r>
              <w:t>0</w:t>
            </w:r>
            <w:r w:rsidR="0062471D">
              <w:t xml:space="preserve"> TL</w:t>
            </w:r>
          </w:p>
        </w:tc>
      </w:tr>
      <w:tr w:rsidR="00846D72">
        <w:trPr>
          <w:trHeight w:val="4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SONRAKİ DÖNEME DEVREDEN MİKTAR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FD4CAC" w:rsidP="00D81D8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right"/>
            </w:pPr>
            <w:r>
              <w:t>0</w:t>
            </w:r>
            <w:r w:rsidR="0062471D">
              <w:t xml:space="preserve"> TL</w:t>
            </w:r>
          </w:p>
        </w:tc>
      </w:tr>
    </w:tbl>
    <w:p w:rsidR="00846D72" w:rsidRDefault="00846D72">
      <w:pPr>
        <w:rPr>
          <w:sz w:val="2"/>
          <w:szCs w:val="2"/>
        </w:rPr>
      </w:pPr>
    </w:p>
    <w:p w:rsidR="005D276B" w:rsidRDefault="005D276B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984C87" w:rsidRDefault="0062471D" w:rsidP="005D276B">
      <w:pPr>
        <w:pStyle w:val="Gvdemetni0"/>
        <w:shd w:val="clear" w:color="auto" w:fill="auto"/>
        <w:spacing w:line="317" w:lineRule="exact"/>
        <w:ind w:left="280"/>
        <w:jc w:val="center"/>
      </w:pPr>
      <w:r>
        <w:t xml:space="preserve">OKUL AİLE BİRLİĞİ YÖNETİM KURULU ADINA </w:t>
      </w:r>
    </w:p>
    <w:p w:rsidR="00846D72" w:rsidRDefault="00FD4CAC" w:rsidP="005D276B">
      <w:pPr>
        <w:pStyle w:val="Gvdemetni0"/>
        <w:shd w:val="clear" w:color="auto" w:fill="auto"/>
        <w:spacing w:line="317" w:lineRule="exact"/>
        <w:ind w:left="280"/>
        <w:jc w:val="center"/>
      </w:pPr>
      <w:r>
        <w:t>06/02/2024</w:t>
      </w:r>
    </w:p>
    <w:p w:rsidR="00984C87" w:rsidRDefault="009203C0" w:rsidP="001F4D21">
      <w:pPr>
        <w:pStyle w:val="Gvdemetni0"/>
        <w:shd w:val="clear" w:color="auto" w:fill="auto"/>
        <w:spacing w:line="317" w:lineRule="exact"/>
        <w:ind w:left="280"/>
        <w:jc w:val="center"/>
      </w:pPr>
      <w:r>
        <w:t>..........................</w:t>
      </w:r>
    </w:p>
    <w:p w:rsidR="00C15ECE" w:rsidRDefault="00C15ECE" w:rsidP="001F4D21">
      <w:pPr>
        <w:pStyle w:val="Gvdemetni0"/>
        <w:shd w:val="clear" w:color="auto" w:fill="auto"/>
        <w:spacing w:line="317" w:lineRule="exact"/>
        <w:ind w:left="280"/>
        <w:jc w:val="center"/>
      </w:pPr>
      <w:r>
        <w:t>Aslı GELTURAN</w:t>
      </w:r>
    </w:p>
    <w:p w:rsidR="00846D72" w:rsidRDefault="0062471D" w:rsidP="001F4D21">
      <w:pPr>
        <w:pStyle w:val="Gvdemetni0"/>
        <w:shd w:val="clear" w:color="auto" w:fill="auto"/>
        <w:spacing w:line="317" w:lineRule="exact"/>
        <w:ind w:left="280"/>
        <w:jc w:val="center"/>
      </w:pPr>
      <w:r>
        <w:t>Okul Aile Birliği Başkanı</w:t>
      </w:r>
    </w:p>
    <w:p w:rsidR="00C15ECE" w:rsidRDefault="00C15ECE" w:rsidP="001F4D21">
      <w:pPr>
        <w:pStyle w:val="Gvdemetni0"/>
        <w:shd w:val="clear" w:color="auto" w:fill="auto"/>
        <w:spacing w:line="317" w:lineRule="exact"/>
        <w:ind w:left="280"/>
        <w:jc w:val="center"/>
      </w:pPr>
    </w:p>
    <w:sectPr w:rsidR="00C15ECE" w:rsidSect="004345DA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A5" w:rsidRDefault="005512A5">
      <w:r>
        <w:separator/>
      </w:r>
    </w:p>
  </w:endnote>
  <w:endnote w:type="continuationSeparator" w:id="0">
    <w:p w:rsidR="005512A5" w:rsidRDefault="0055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A5" w:rsidRDefault="005512A5"/>
  </w:footnote>
  <w:footnote w:type="continuationSeparator" w:id="0">
    <w:p w:rsidR="005512A5" w:rsidRDefault="005512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72"/>
    <w:rsid w:val="00145543"/>
    <w:rsid w:val="001F4D21"/>
    <w:rsid w:val="00220C31"/>
    <w:rsid w:val="002811F1"/>
    <w:rsid w:val="002A1B13"/>
    <w:rsid w:val="00395000"/>
    <w:rsid w:val="003C7BB6"/>
    <w:rsid w:val="003D500F"/>
    <w:rsid w:val="004345DA"/>
    <w:rsid w:val="004443F0"/>
    <w:rsid w:val="004D6712"/>
    <w:rsid w:val="00523E5E"/>
    <w:rsid w:val="005512A5"/>
    <w:rsid w:val="005C4A1B"/>
    <w:rsid w:val="005D276B"/>
    <w:rsid w:val="0062471D"/>
    <w:rsid w:val="00673477"/>
    <w:rsid w:val="007626C5"/>
    <w:rsid w:val="008273EC"/>
    <w:rsid w:val="00846D72"/>
    <w:rsid w:val="00871E73"/>
    <w:rsid w:val="009203C0"/>
    <w:rsid w:val="00984C87"/>
    <w:rsid w:val="009F299F"/>
    <w:rsid w:val="00A10B8A"/>
    <w:rsid w:val="00AC1442"/>
    <w:rsid w:val="00B37881"/>
    <w:rsid w:val="00C15ECE"/>
    <w:rsid w:val="00D15112"/>
    <w:rsid w:val="00D81D8A"/>
    <w:rsid w:val="00E73979"/>
    <w:rsid w:val="00F53CB0"/>
    <w:rsid w:val="00F6565B"/>
    <w:rsid w:val="00F973FB"/>
    <w:rsid w:val="00FA7A9C"/>
    <w:rsid w:val="00FB0AC4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89708-EDF8-4500-A88E-40F08B1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0pt">
    <w:name w:val="Gövde metni + 10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Anaokulu_1</cp:lastModifiedBy>
  <cp:revision>2</cp:revision>
  <dcterms:created xsi:type="dcterms:W3CDTF">2024-02-07T06:44:00Z</dcterms:created>
  <dcterms:modified xsi:type="dcterms:W3CDTF">2024-02-07T06:44:00Z</dcterms:modified>
</cp:coreProperties>
</file>